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BC" w:rsidRPr="00E956BC" w:rsidRDefault="00E956BC" w:rsidP="00E956BC">
      <w:r w:rsidRPr="00E956BC">
        <w:br/>
        <w:t> </w:t>
      </w:r>
    </w:p>
    <w:tbl>
      <w:tblPr>
        <w:tblW w:w="7685" w:type="dxa"/>
        <w:jc w:val="center"/>
        <w:tblInd w:w="4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1"/>
        <w:gridCol w:w="1517"/>
        <w:gridCol w:w="1688"/>
        <w:gridCol w:w="779"/>
      </w:tblGrid>
      <w:tr w:rsidR="00511E0B" w:rsidRPr="00E956BC" w:rsidTr="00511E0B">
        <w:trPr>
          <w:trHeight w:val="730"/>
          <w:jc w:val="center"/>
        </w:trPr>
        <w:tc>
          <w:tcPr>
            <w:tcW w:w="3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E0B" w:rsidRPr="00E956BC" w:rsidRDefault="00511E0B" w:rsidP="00E956BC">
            <w:r w:rsidRPr="00E956BC">
              <w:rPr>
                <w:b/>
                <w:bCs/>
              </w:rPr>
              <w:t>Картинка </w:t>
            </w:r>
          </w:p>
        </w:tc>
        <w:tc>
          <w:tcPr>
            <w:tcW w:w="1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rPr>
                <w:b/>
                <w:bCs/>
              </w:rPr>
              <w:t>Размеры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rPr>
                <w:b/>
                <w:bCs/>
              </w:rPr>
              <w:t>Ед.</w:t>
            </w:r>
            <w:r w:rsidRPr="00E956BC">
              <w:br/>
            </w:r>
            <w:proofErr w:type="spellStart"/>
            <w:r w:rsidRPr="00E956BC">
              <w:rPr>
                <w:b/>
                <w:bCs/>
              </w:rPr>
              <w:t>изм</w:t>
            </w:r>
            <w:proofErr w:type="spellEnd"/>
          </w:p>
        </w:tc>
      </w:tr>
      <w:tr w:rsidR="00511E0B" w:rsidRPr="00E956BC" w:rsidTr="00511E0B">
        <w:trPr>
          <w:trHeight w:val="528"/>
          <w:jc w:val="center"/>
        </w:trPr>
        <w:tc>
          <w:tcPr>
            <w:tcW w:w="3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proofErr w:type="spellStart"/>
            <w:r w:rsidRPr="00E956BC">
              <w:t>Пазогребневая</w:t>
            </w:r>
            <w:proofErr w:type="spellEnd"/>
            <w:r w:rsidRPr="00E956BC">
              <w:t> плита</w:t>
            </w:r>
            <w:bookmarkStart w:id="0" w:name="_GoBack"/>
            <w:bookmarkEnd w:id="0"/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E0B" w:rsidRPr="00E956BC" w:rsidRDefault="00511E0B" w:rsidP="00E956BC">
            <w:r w:rsidRPr="00E956BC">
              <w:rPr>
                <w:noProof/>
                <w:lang w:eastAsia="ru-RU"/>
              </w:rPr>
              <w:drawing>
                <wp:inline distT="0" distB="0" distL="0" distR="0" wp14:anchorId="3917C814" wp14:editId="60638BE5">
                  <wp:extent cx="935990" cy="762000"/>
                  <wp:effectExtent l="0" t="0" r="0" b="0"/>
                  <wp:docPr id="7" name="Рисунок 7" descr="http://blokzamok.ru/blokzamok/himg/1.jpg">
                    <a:hlinkClick xmlns:a="http://schemas.openxmlformats.org/drawingml/2006/main" r:id="rId6" tooltip="&quot;ПГП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lokzamok.ru/blokzamok/himg/1.jpg">
                            <a:hlinkClick r:id="rId6" tooltip="&quot;ПГП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t>600×300×80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t>м</w:t>
            </w:r>
            <w:proofErr w:type="gramStart"/>
            <w:r w:rsidRPr="00E956BC">
              <w:rPr>
                <w:vertAlign w:val="superscript"/>
              </w:rPr>
              <w:t>2</w:t>
            </w:r>
            <w:proofErr w:type="gramEnd"/>
          </w:p>
        </w:tc>
      </w:tr>
      <w:tr w:rsidR="00511E0B" w:rsidRPr="00E956BC" w:rsidTr="00511E0B">
        <w:trPr>
          <w:trHeight w:val="528"/>
          <w:jc w:val="center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proofErr w:type="spellStart"/>
            <w:r w:rsidRPr="00E956BC">
              <w:t>Пазогребневый</w:t>
            </w:r>
            <w:proofErr w:type="spellEnd"/>
            <w:r w:rsidRPr="00E956BC">
              <w:t xml:space="preserve"> блок двойной    </w:t>
            </w:r>
            <w:r w:rsidRPr="00E956BC">
              <w:rPr>
                <w:noProof/>
                <w:lang w:eastAsia="ru-RU"/>
              </w:rPr>
              <w:drawing>
                <wp:inline distT="0" distB="0" distL="0" distR="0" wp14:anchorId="412689FF" wp14:editId="7E88C870">
                  <wp:extent cx="457200" cy="196215"/>
                  <wp:effectExtent l="0" t="0" r="0" b="0"/>
                  <wp:docPr id="6" name="Рисунок 6" descr="http://blokzamok.ru/blokzamok/himg/z_3596ce2a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blokzamok.ru/blokzamok/himg/z_3596ce2a_n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E0B" w:rsidRPr="00E956BC" w:rsidRDefault="00511E0B" w:rsidP="00E956BC">
            <w:r w:rsidRPr="00E956BC">
              <w:rPr>
                <w:noProof/>
                <w:lang w:eastAsia="ru-RU"/>
              </w:rPr>
              <w:drawing>
                <wp:inline distT="0" distB="0" distL="0" distR="0" wp14:anchorId="607E5CF5" wp14:editId="6AC10EF9">
                  <wp:extent cx="914400" cy="838200"/>
                  <wp:effectExtent l="0" t="0" r="0" b="0"/>
                  <wp:docPr id="5" name="Рисунок 5" descr="http://blokzamok.ru/blokzamok/himg/z_53a35c94_3.jpg">
                    <a:hlinkClick xmlns:a="http://schemas.openxmlformats.org/drawingml/2006/main" r:id="rId6" tooltip="&quot;ПГБ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lokzamok.ru/blokzamok/himg/z_53a35c94_3.jpg">
                            <a:hlinkClick r:id="rId6" tooltip="&quot;ПГБ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t>600×300×163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t>м</w:t>
            </w:r>
            <w:r w:rsidRPr="00E956BC">
              <w:rPr>
                <w:vertAlign w:val="superscript"/>
              </w:rPr>
              <w:t>3</w:t>
            </w:r>
          </w:p>
        </w:tc>
      </w:tr>
      <w:tr w:rsidR="00511E0B" w:rsidRPr="00E956BC" w:rsidTr="00511E0B">
        <w:trPr>
          <w:trHeight w:val="528"/>
          <w:jc w:val="center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proofErr w:type="spellStart"/>
            <w:r w:rsidRPr="00E956BC">
              <w:t>Пазогребневый</w:t>
            </w:r>
            <w:proofErr w:type="spellEnd"/>
            <w:r w:rsidRPr="00E956BC">
              <w:t xml:space="preserve"> блок тройной     </w:t>
            </w:r>
            <w:r w:rsidRPr="00E956BC">
              <w:rPr>
                <w:noProof/>
                <w:lang w:eastAsia="ru-RU"/>
              </w:rPr>
              <w:drawing>
                <wp:inline distT="0" distB="0" distL="0" distR="0" wp14:anchorId="3BF0DEB8" wp14:editId="229D0A85">
                  <wp:extent cx="457200" cy="196215"/>
                  <wp:effectExtent l="0" t="0" r="0" b="0"/>
                  <wp:docPr id="4" name="Рисунок 4" descr="http://blokzamok.ru/blokzamok/himg/z_3596ce2a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lokzamok.ru/blokzamok/himg/z_3596ce2a_n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E0B" w:rsidRPr="00E956BC" w:rsidRDefault="00511E0B" w:rsidP="00E956BC">
            <w:r w:rsidRPr="00E956BC">
              <w:rPr>
                <w:noProof/>
                <w:lang w:eastAsia="ru-RU"/>
              </w:rPr>
              <w:drawing>
                <wp:inline distT="0" distB="0" distL="0" distR="0" wp14:anchorId="7DA94357" wp14:editId="61895531">
                  <wp:extent cx="935990" cy="696595"/>
                  <wp:effectExtent l="0" t="0" r="0" b="8255"/>
                  <wp:docPr id="3" name="Рисунок 3" descr="http://blokzamok.ru/blokzamok/himg/2.jpg">
                    <a:hlinkClick xmlns:a="http://schemas.openxmlformats.org/drawingml/2006/main" r:id="rId6" tooltip="&quot;ПГБ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blokzamok.ru/blokzamok/himg/2.jpg">
                            <a:hlinkClick r:id="rId6" tooltip="&quot;ПГБ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t>600×300×246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E0B" w:rsidRPr="00E956BC" w:rsidRDefault="00511E0B" w:rsidP="00E956BC">
            <w:r w:rsidRPr="00E956BC">
              <w:t>м</w:t>
            </w:r>
            <w:r w:rsidRPr="00E956BC">
              <w:rPr>
                <w:vertAlign w:val="superscript"/>
              </w:rPr>
              <w:t>3</w:t>
            </w:r>
          </w:p>
        </w:tc>
      </w:tr>
      <w:tr w:rsidR="00511E0B" w:rsidRPr="00E956BC" w:rsidTr="00511E0B">
        <w:trPr>
          <w:trHeight w:val="1061"/>
          <w:jc w:val="center"/>
        </w:trPr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E0B" w:rsidRPr="00E956BC" w:rsidRDefault="00511E0B" w:rsidP="00E956BC">
            <w:r w:rsidRPr="00E956BC">
              <w:t> </w:t>
            </w:r>
            <w:r>
              <w:t>ЛИГА-БЛОК (</w:t>
            </w:r>
            <w:r w:rsidRPr="00E956BC">
              <w:t xml:space="preserve">Строительный замковый </w:t>
            </w:r>
            <w:r>
              <w:t xml:space="preserve">   </w:t>
            </w:r>
            <w:r w:rsidRPr="00E956BC">
              <w:t>блок</w:t>
            </w:r>
            <w:r>
              <w:t>)</w:t>
            </w:r>
            <w:r w:rsidRPr="00E956BC">
              <w:t>  </w:t>
            </w:r>
            <w:r w:rsidRPr="00E956BC">
              <w:rPr>
                <w:noProof/>
                <w:lang w:eastAsia="ru-RU"/>
              </w:rPr>
              <w:drawing>
                <wp:inline distT="0" distB="0" distL="0" distR="0" wp14:anchorId="1178F501" wp14:editId="685BDAFD">
                  <wp:extent cx="457200" cy="196215"/>
                  <wp:effectExtent l="0" t="0" r="0" b="0"/>
                  <wp:docPr id="2" name="Рисунок 2" descr="http://blokzamok.ru/blokzamok/himg/z_3596ce2a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lokzamok.ru/blokzamok/himg/z_3596ce2a_n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E0B" w:rsidRPr="00E956BC" w:rsidRDefault="00511E0B" w:rsidP="00E956BC">
            <w:r w:rsidRPr="00E956BC">
              <w:rPr>
                <w:noProof/>
                <w:lang w:eastAsia="ru-RU"/>
              </w:rPr>
              <w:drawing>
                <wp:inline distT="0" distB="0" distL="0" distR="0" wp14:anchorId="26ECFB85" wp14:editId="6C79EE76">
                  <wp:extent cx="935990" cy="533400"/>
                  <wp:effectExtent l="0" t="0" r="0" b="0"/>
                  <wp:docPr id="1" name="Рисунок 1" descr="http://blokzamok.ru/blokzamok/himg/4.jpg">
                    <a:hlinkClick xmlns:a="http://schemas.openxmlformats.org/drawingml/2006/main" r:id="rId11" tooltip="&quot;СЗБ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blokzamok.ru/blokzamok/himg/4.jpg">
                            <a:hlinkClick r:id="rId11" tooltip="&quot;СЗБ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E0B" w:rsidRPr="00E956BC" w:rsidRDefault="00511E0B" w:rsidP="00E956BC">
            <w:r>
              <w:t xml:space="preserve"> </w:t>
            </w:r>
            <w:r w:rsidRPr="00E956BC">
              <w:t>800×400×150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E0B" w:rsidRPr="00E956BC" w:rsidRDefault="00511E0B" w:rsidP="00E956BC">
            <w:r>
              <w:t xml:space="preserve">  </w:t>
            </w:r>
            <w:r w:rsidRPr="00E956BC">
              <w:t>м</w:t>
            </w:r>
            <w:r w:rsidRPr="00E956BC">
              <w:rPr>
                <w:vertAlign w:val="superscript"/>
              </w:rPr>
              <w:t>3</w:t>
            </w:r>
          </w:p>
        </w:tc>
      </w:tr>
    </w:tbl>
    <w:p w:rsidR="00E956BC" w:rsidRPr="00E956BC" w:rsidRDefault="00E956BC" w:rsidP="00E956BC">
      <w:r w:rsidRPr="00E956BC">
        <w:t> </w:t>
      </w:r>
    </w:p>
    <w:p w:rsidR="00E956BC" w:rsidRPr="00E956BC" w:rsidRDefault="00E956BC" w:rsidP="00E956BC">
      <w:r w:rsidRPr="00E956BC">
        <w:t> </w:t>
      </w:r>
    </w:p>
    <w:p w:rsidR="00D94C9E" w:rsidRDefault="00D94C9E"/>
    <w:sectPr w:rsidR="00D94C9E" w:rsidSect="00E956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6BC"/>
    <w:rsid w:val="00511E0B"/>
    <w:rsid w:val="00B17EF8"/>
    <w:rsid w:val="00CC3D10"/>
    <w:rsid w:val="00D94C9E"/>
    <w:rsid w:val="00E9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6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6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lokzamok.ru/cgi-bin/blokzamok/index.pl?text=page&amp;i=6" TargetMode="External"/><Relationship Id="rId11" Type="http://schemas.openxmlformats.org/officeDocument/2006/relationships/hyperlink" Target="http://blokzamok.ru/cgi-bin/blokzamok/index.pl?text=page&amp;i=7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B423-960B-4CAB-AD98-5DC2816B2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5</cp:revision>
  <dcterms:created xsi:type="dcterms:W3CDTF">2015-03-31T19:16:00Z</dcterms:created>
  <dcterms:modified xsi:type="dcterms:W3CDTF">2015-04-02T18:22:00Z</dcterms:modified>
</cp:coreProperties>
</file>